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883" w:firstLineChars="200"/>
        <w:jc w:val="center"/>
        <w:rPr>
          <w:rStyle w:val="6"/>
          <w:rFonts w:hint="eastAsia" w:ascii="黑体" w:hAnsi="黑体" w:eastAsia="黑体" w:cs="黑体"/>
          <w:bCs/>
          <w:color w:val="000000"/>
          <w:sz w:val="44"/>
          <w:szCs w:val="44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Cs/>
          <w:color w:val="000000"/>
          <w:sz w:val="44"/>
          <w:szCs w:val="44"/>
          <w:shd w:val="clear" w:color="auto" w:fill="FFFFFF"/>
        </w:rPr>
        <w:t>林业局随机抽查对象名录库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rPr>
          <w:rFonts w:cs="Helvetica" w:asciiTheme="minorEastAsia" w:hAnsiTheme="minorEastAsia"/>
          <w:color w:val="000000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新宾县内从事林木种子生产经营的单位和个人</w:t>
      </w:r>
      <w:r>
        <w:rPr>
          <w:rFonts w:hint="eastAsia" w:cs="Helvetica" w:asciiTheme="minorEastAsia" w:hAnsiTheme="minorEastAsia"/>
          <w:color w:val="000000"/>
          <w:sz w:val="36"/>
          <w:szCs w:val="36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Style w:val="6"/>
          <w:rFonts w:hint="eastAsia"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  <w:t>各村屯驯养繁殖国家和省重点保护野生动物的单位和个人。</w:t>
      </w: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140" w:firstLineChars="1150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140" w:firstLineChars="1150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320" w:firstLineChars="1200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Style w:val="6"/>
          <w:rFonts w:hint="eastAsia"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  <w:t>新宾满族自治县林业局</w:t>
      </w:r>
    </w:p>
    <w:p>
      <w:pPr>
        <w:pStyle w:val="4"/>
        <w:widowControl/>
        <w:shd w:val="clear" w:color="auto" w:fill="FFFFFF"/>
        <w:spacing w:beforeAutospacing="0" w:afterAutospacing="0"/>
        <w:ind w:firstLine="4140" w:firstLineChars="1150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Style w:val="6"/>
          <w:rFonts w:hint="eastAsia"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  <w:t>二零一七年二月二十一日</w:t>
      </w: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Style w:val="6"/>
          <w:rFonts w:cs="仿宋" w:asciiTheme="minorEastAsia" w:hAnsiTheme="minorEastAsia"/>
          <w:b w:val="0"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05"/>
        <w:rPr>
          <w:rFonts w:cs="仿宋" w:asciiTheme="minorEastAsia" w:hAnsiTheme="minorEastAsia"/>
          <w:bCs/>
          <w:color w:val="000000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0B6"/>
    <w:rsid w:val="001116B5"/>
    <w:rsid w:val="003A784D"/>
    <w:rsid w:val="005E12AE"/>
    <w:rsid w:val="006A2998"/>
    <w:rsid w:val="0074420B"/>
    <w:rsid w:val="00874E67"/>
    <w:rsid w:val="00A0004E"/>
    <w:rsid w:val="00B426E4"/>
    <w:rsid w:val="00C71AD4"/>
    <w:rsid w:val="00D810B6"/>
    <w:rsid w:val="00DB0A39"/>
    <w:rsid w:val="00F45EC2"/>
    <w:rsid w:val="73EF1F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2016-03-02T03:12:00Z</dcterms:created>
  <dc:creator>dell</dc:creator>
  <cp:lastModifiedBy>Administrator</cp:lastModifiedBy>
  <cp:lastPrinted>2017-02-22T01:12:00Z</cp:lastPrinted>
  <dcterms:modified xsi:type="dcterms:W3CDTF">2017-03-22T02:50:38Z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